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55C" w:rsidRDefault="004E155C" w:rsidP="004E155C">
      <w:r w:rsidRPr="005412A2">
        <w:t>Хорошей традицией стали встречи бывших выпускников с обучающимися школы .</w:t>
      </w:r>
      <w:r w:rsidRPr="005412A2">
        <w:br/>
      </w:r>
      <w:r w:rsidRPr="005412A2">
        <w:br/>
      </w:r>
      <w:r>
        <w:t xml:space="preserve">17 декабря 2021 года в МОБУ СОШ </w:t>
      </w:r>
      <w:proofErr w:type="spellStart"/>
      <w:r>
        <w:t>с.Усман</w:t>
      </w:r>
      <w:proofErr w:type="spellEnd"/>
      <w:r>
        <w:t>-Ташлы т</w:t>
      </w:r>
      <w:r w:rsidRPr="005412A2">
        <w:t xml:space="preserve">акую встречу провел </w:t>
      </w:r>
      <w:proofErr w:type="spellStart"/>
      <w:proofErr w:type="gramStart"/>
      <w:r>
        <w:t>Тухбатшин</w:t>
      </w:r>
      <w:proofErr w:type="spellEnd"/>
      <w:r>
        <w:t xml:space="preserve">  Урал</w:t>
      </w:r>
      <w:proofErr w:type="gramEnd"/>
      <w:r>
        <w:t xml:space="preserve"> </w:t>
      </w:r>
      <w:proofErr w:type="spellStart"/>
      <w:r>
        <w:t>Марселевич</w:t>
      </w:r>
      <w:proofErr w:type="spellEnd"/>
      <w:r>
        <w:t xml:space="preserve"> курсант 2 курса </w:t>
      </w:r>
      <w:r w:rsidRPr="005412A2">
        <w:t>«Саратовского военного ордена Жукова Краснознаменного института войск национальной гвардии», где в интересной и увлекательной форме рассказал о своей будущей профессии.</w:t>
      </w:r>
    </w:p>
    <w:p w:rsidR="004E155C" w:rsidRDefault="004E155C" w:rsidP="004E155C">
      <w:r w:rsidRPr="005412A2">
        <w:t>Наш выпускник в каждый свой отпуск находит время для посещения школы. При этом, он не оставляет без внимания ни одного учителя, у которого он обучался. Всегда с доброй улыбк</w:t>
      </w:r>
      <w:r>
        <w:t xml:space="preserve">ой, с наилучшими словами </w:t>
      </w:r>
      <w:proofErr w:type="gramStart"/>
      <w:r>
        <w:t xml:space="preserve">Урал </w:t>
      </w:r>
      <w:r w:rsidRPr="005412A2">
        <w:t xml:space="preserve"> приветствует</w:t>
      </w:r>
      <w:proofErr w:type="gramEnd"/>
      <w:r w:rsidRPr="005412A2">
        <w:t xml:space="preserve"> их. Он находит время для беседы не только с учи</w:t>
      </w:r>
      <w:r>
        <w:t>телями, но и с учащимися школы на патриотическую тему.</w:t>
      </w:r>
    </w:p>
    <w:p w:rsidR="004E155C" w:rsidRDefault="004E155C" w:rsidP="004E155C">
      <w:r>
        <w:t xml:space="preserve">Курсант Урал </w:t>
      </w:r>
      <w:proofErr w:type="spellStart"/>
      <w:r>
        <w:t>Марселевич</w:t>
      </w:r>
      <w:proofErr w:type="spellEnd"/>
      <w:r>
        <w:t xml:space="preserve">  рассказал</w:t>
      </w:r>
      <w:r w:rsidRPr="005412A2">
        <w:t xml:space="preserve"> об условиях поступления, интересно и эмоциональ</w:t>
      </w:r>
      <w:r>
        <w:t xml:space="preserve">но поведал об учёбе и жизни в институте </w:t>
      </w:r>
      <w:r w:rsidRPr="005412A2">
        <w:t>, обратили внимание школьников на то, что хорошая учеба, самодисциплина и целеустремленность – важные факторы успешного поступления.</w:t>
      </w:r>
      <w:r w:rsidRPr="005412A2">
        <w:br/>
        <w:t>Во время встречи учащиеся проявили большую заинтересованность и задавали много вопросов о службе, о трудностях воинской жизни, о нравственном выборе в условиях военных действий, о личной ответственности за боевых товарищей, о подвигах и о дружбе. Эта встреча стала не формальным мероприятием, а эмоциональной и живой беседой</w:t>
      </w:r>
      <w:r>
        <w:t>.</w:t>
      </w:r>
      <w:r w:rsidRPr="004E155C">
        <w:rPr>
          <w:noProof/>
          <w:lang w:eastAsia="ru-RU"/>
        </w:rPr>
        <w:drawing>
          <wp:inline distT="0" distB="0" distL="0" distR="0">
            <wp:extent cx="2872740" cy="3830320"/>
            <wp:effectExtent l="0" t="0" r="3810" b="0"/>
            <wp:docPr id="4" name="Рисунок 4" descr="C:\Users\User\Downloads\20211216_14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11216_1425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935" cy="383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55C">
        <w:rPr>
          <w:noProof/>
          <w:lang w:eastAsia="ru-RU"/>
        </w:rPr>
        <w:drawing>
          <wp:inline distT="0" distB="0" distL="0" distR="0">
            <wp:extent cx="3819102" cy="2864327"/>
            <wp:effectExtent l="1270" t="0" r="0" b="0"/>
            <wp:docPr id="3" name="Рисунок 3" descr="C:\Users\User\Downloads\20211216_12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11216_1248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5418" cy="286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55C" w:rsidRDefault="004E155C" w:rsidP="004E155C">
      <w:r w:rsidRPr="004E155C">
        <w:rPr>
          <w:noProof/>
          <w:lang w:eastAsia="ru-RU"/>
        </w:rPr>
        <w:lastRenderedPageBreak/>
        <w:drawing>
          <wp:inline distT="0" distB="0" distL="0" distR="0">
            <wp:extent cx="3861647" cy="2896235"/>
            <wp:effectExtent l="6350" t="0" r="0" b="0"/>
            <wp:docPr id="2" name="Рисунок 2" descr="C:\Users\User\Downloads\20211216_12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11216_124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4480" cy="28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55C">
        <w:rPr>
          <w:noProof/>
          <w:lang w:eastAsia="ru-RU"/>
        </w:rPr>
        <w:drawing>
          <wp:inline distT="0" distB="0" distL="0" distR="0">
            <wp:extent cx="2914303" cy="4276725"/>
            <wp:effectExtent l="0" t="0" r="635" b="0"/>
            <wp:docPr id="1" name="Рисунок 1" descr="C:\Users\User\Downloads\20211216_14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11216_1424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612" cy="430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B2F" w:rsidRDefault="00A23B2F">
      <w:bookmarkStart w:id="0" w:name="_GoBack"/>
      <w:bookmarkEnd w:id="0"/>
    </w:p>
    <w:sectPr w:rsidR="00A23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5C"/>
    <w:rsid w:val="004E155C"/>
    <w:rsid w:val="00A2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AFCE6-B6FB-4862-93E1-4CFCBA38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5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2021-12-21T06:22:00Z</dcterms:created>
  <dcterms:modified xsi:type="dcterms:W3CDTF">2021-12-21T06:26:00Z</dcterms:modified>
</cp:coreProperties>
</file>